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944A" w14:textId="77777777" w:rsidR="00930326" w:rsidRDefault="00930326" w:rsidP="002F353B">
      <w:pPr>
        <w:pStyle w:val="Zhlav"/>
        <w:tabs>
          <w:tab w:val="left" w:pos="708"/>
        </w:tabs>
        <w:jc w:val="both"/>
        <w:rPr>
          <w:rFonts w:cs="Arial"/>
          <w:b/>
          <w:color w:val="990033"/>
          <w:sz w:val="28"/>
          <w:szCs w:val="28"/>
        </w:rPr>
      </w:pPr>
    </w:p>
    <w:p w14:paraId="7B58F2FD" w14:textId="37834E1E" w:rsidR="002F353B" w:rsidRPr="00094111" w:rsidRDefault="002F353B" w:rsidP="002F353B">
      <w:pPr>
        <w:pStyle w:val="Zhlav"/>
        <w:tabs>
          <w:tab w:val="left" w:pos="708"/>
        </w:tabs>
        <w:jc w:val="both"/>
        <w:rPr>
          <w:rFonts w:cs="Arial"/>
          <w:b/>
          <w:color w:val="990033"/>
          <w:sz w:val="28"/>
          <w:szCs w:val="28"/>
        </w:rPr>
      </w:pPr>
      <w:r w:rsidRPr="00094111">
        <w:rPr>
          <w:rFonts w:cs="Arial"/>
          <w:b/>
          <w:color w:val="990033"/>
          <w:sz w:val="28"/>
          <w:szCs w:val="28"/>
        </w:rPr>
        <w:t>Souhlas s elektronickým zasíláním daňových dokladů</w:t>
      </w:r>
    </w:p>
    <w:p w14:paraId="1E6ED085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736"/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5400"/>
      </w:tblGrid>
      <w:tr w:rsidR="0023547D" w:rsidRPr="007831E8" w14:paraId="03EC6854" w14:textId="77777777" w:rsidTr="00400C83">
        <w:trPr>
          <w:trHeight w:val="37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347E" w14:textId="77777777" w:rsidR="0023547D" w:rsidRPr="007831E8" w:rsidRDefault="0023547D" w:rsidP="0023547D">
            <w:pPr>
              <w:rPr>
                <w:rFonts w:cs="Arial"/>
                <w:color w:val="000000"/>
                <w:sz w:val="22"/>
                <w:szCs w:val="22"/>
              </w:rPr>
            </w:pPr>
            <w:r w:rsidRPr="007831E8">
              <w:rPr>
                <w:rFonts w:cs="Arial"/>
                <w:color w:val="000000"/>
                <w:sz w:val="22"/>
                <w:szCs w:val="22"/>
              </w:rPr>
              <w:t>Název odběratele: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85C3" w14:textId="4B087838" w:rsidR="0023547D" w:rsidRPr="00E377CE" w:rsidRDefault="0023547D" w:rsidP="0023547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F353B" w:rsidRPr="007831E8" w14:paraId="34908A92" w14:textId="77777777" w:rsidTr="00400C83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13DE" w14:textId="77777777" w:rsidR="002F353B" w:rsidRPr="007831E8" w:rsidRDefault="002F353B" w:rsidP="00400C83">
            <w:pPr>
              <w:rPr>
                <w:rFonts w:cs="Arial"/>
                <w:color w:val="000000"/>
                <w:sz w:val="22"/>
                <w:szCs w:val="22"/>
              </w:rPr>
            </w:pPr>
            <w:r w:rsidRPr="007831E8">
              <w:rPr>
                <w:rFonts w:cs="Arial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EBB6" w14:textId="1EF8D67C" w:rsidR="002F353B" w:rsidRPr="007831E8" w:rsidRDefault="002F353B" w:rsidP="00400C8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F353B" w:rsidRPr="007831E8" w14:paraId="5F52ADD0" w14:textId="77777777" w:rsidTr="00400C83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DAA2" w14:textId="77777777" w:rsidR="002F353B" w:rsidRPr="007831E8" w:rsidRDefault="002F353B" w:rsidP="00400C83">
            <w:pPr>
              <w:rPr>
                <w:rFonts w:cs="Arial"/>
                <w:color w:val="000000"/>
                <w:sz w:val="22"/>
                <w:szCs w:val="22"/>
              </w:rPr>
            </w:pPr>
            <w:r w:rsidRPr="007831E8">
              <w:rPr>
                <w:rFonts w:cs="Arial"/>
                <w:color w:val="000000"/>
                <w:sz w:val="22"/>
                <w:szCs w:val="22"/>
              </w:rPr>
              <w:t xml:space="preserve">Odběrné místo: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394B" w14:textId="7901A28D" w:rsidR="004108E5" w:rsidRPr="000C33B4" w:rsidRDefault="004108E5" w:rsidP="00400C83">
            <w:pPr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2F353B" w:rsidRPr="007831E8" w14:paraId="6BEFD61D" w14:textId="77777777" w:rsidTr="00400C83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EDEA" w14:textId="77777777" w:rsidR="002F353B" w:rsidRPr="007831E8" w:rsidRDefault="002F353B" w:rsidP="00400C83">
            <w:pPr>
              <w:rPr>
                <w:rFonts w:cs="Arial"/>
                <w:color w:val="000000"/>
                <w:sz w:val="22"/>
                <w:szCs w:val="22"/>
              </w:rPr>
            </w:pPr>
            <w:r w:rsidRPr="007831E8">
              <w:rPr>
                <w:rFonts w:cs="Arial"/>
                <w:color w:val="000000"/>
                <w:sz w:val="22"/>
                <w:szCs w:val="22"/>
              </w:rPr>
              <w:t>Číslo smlouvy: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EC51" w14:textId="2A21FC32" w:rsidR="002F353B" w:rsidRPr="007831E8" w:rsidRDefault="002F353B" w:rsidP="00400C8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C0EE9" w:rsidRPr="007831E8" w14:paraId="33004373" w14:textId="77777777" w:rsidTr="00400C83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0BF1A" w14:textId="64B096AB" w:rsidR="008C0EE9" w:rsidRPr="007831E8" w:rsidRDefault="008C0EE9" w:rsidP="008C0EE9">
            <w:pPr>
              <w:rPr>
                <w:rFonts w:cs="Arial"/>
                <w:color w:val="000000"/>
                <w:sz w:val="22"/>
                <w:szCs w:val="22"/>
              </w:rPr>
            </w:pPr>
            <w:r w:rsidRPr="007831E8">
              <w:rPr>
                <w:rFonts w:cs="Arial"/>
                <w:color w:val="000000"/>
                <w:sz w:val="22"/>
                <w:szCs w:val="22"/>
              </w:rPr>
              <w:t>E</w:t>
            </w:r>
            <w:r>
              <w:rPr>
                <w:rFonts w:cs="Arial"/>
                <w:color w:val="000000"/>
                <w:sz w:val="22"/>
                <w:szCs w:val="22"/>
              </w:rPr>
              <w:t>-mail pro zasílání</w:t>
            </w:r>
            <w:r w:rsidRPr="007831E8">
              <w:rPr>
                <w:rFonts w:cs="Arial"/>
                <w:color w:val="000000"/>
                <w:sz w:val="22"/>
                <w:szCs w:val="22"/>
              </w:rPr>
              <w:t xml:space="preserve"> daňových dokladů: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FF8FF" w14:textId="5FE70457" w:rsidR="008C0EE9" w:rsidRPr="007831E8" w:rsidRDefault="008C0EE9" w:rsidP="008C0EE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C0EE9" w:rsidRPr="007831E8" w14:paraId="680E4B5D" w14:textId="77777777" w:rsidTr="00400C83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F4DE" w14:textId="448223DD" w:rsidR="008C0EE9" w:rsidRPr="007831E8" w:rsidRDefault="008C0EE9" w:rsidP="008C0EE9">
            <w:pPr>
              <w:rPr>
                <w:rFonts w:cs="Arial"/>
                <w:color w:val="000000"/>
                <w:sz w:val="22"/>
                <w:szCs w:val="22"/>
              </w:rPr>
            </w:pPr>
            <w:r w:rsidRPr="007831E8">
              <w:rPr>
                <w:rFonts w:cs="Arial"/>
                <w:color w:val="000000"/>
                <w:sz w:val="22"/>
                <w:szCs w:val="22"/>
              </w:rPr>
              <w:t>E</w:t>
            </w:r>
            <w:r>
              <w:rPr>
                <w:rFonts w:cs="Arial"/>
                <w:color w:val="000000"/>
                <w:sz w:val="22"/>
                <w:szCs w:val="22"/>
              </w:rPr>
              <w:t>-mail pro zasílání</w:t>
            </w:r>
            <w:r w:rsidRPr="007831E8">
              <w:rPr>
                <w:rFonts w:cs="Arial"/>
                <w:color w:val="000000"/>
                <w:sz w:val="22"/>
                <w:szCs w:val="22"/>
              </w:rPr>
              <w:t xml:space="preserve"> daňových dokladů: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9AED" w14:textId="4FF1236D" w:rsidR="008C0EE9" w:rsidRPr="007831E8" w:rsidRDefault="008C0EE9" w:rsidP="008C0EE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C0EE9" w:rsidRPr="007831E8" w14:paraId="4023DE43" w14:textId="77777777" w:rsidTr="00930326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5FCA9" w14:textId="332BEF2D" w:rsidR="008C0EE9" w:rsidRPr="007831E8" w:rsidRDefault="008C0EE9" w:rsidP="008C0EE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ACF69" w14:textId="07600388" w:rsidR="008C0EE9" w:rsidRPr="007831E8" w:rsidRDefault="008C0EE9" w:rsidP="008C0EE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B129891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  <w:r w:rsidRPr="007831E8">
        <w:rPr>
          <w:rFonts w:cs="Arial"/>
          <w:sz w:val="22"/>
          <w:szCs w:val="22"/>
        </w:rPr>
        <w:t>Zde u</w:t>
      </w:r>
      <w:r>
        <w:rPr>
          <w:rFonts w:cs="Arial"/>
          <w:sz w:val="22"/>
          <w:szCs w:val="22"/>
        </w:rPr>
        <w:t>veďte prosím údaje o odběrateli:</w:t>
      </w:r>
    </w:p>
    <w:p w14:paraId="5373BF8D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1482466A" w14:textId="77777777" w:rsidR="00A435CD" w:rsidRDefault="00A435CD" w:rsidP="00A435CD">
      <w:pPr>
        <w:pStyle w:val="Zhlav"/>
        <w:rPr>
          <w:rFonts w:cs="Arial"/>
          <w:sz w:val="22"/>
          <w:szCs w:val="22"/>
        </w:rPr>
      </w:pPr>
    </w:p>
    <w:p w14:paraId="6108291E" w14:textId="1DDCEBE6" w:rsidR="00A435CD" w:rsidRPr="00A435CD" w:rsidRDefault="00A435CD" w:rsidP="00A435CD">
      <w:pPr>
        <w:pStyle w:val="Zhlav"/>
        <w:rPr>
          <w:rFonts w:cs="Arial"/>
          <w:sz w:val="22"/>
          <w:szCs w:val="22"/>
        </w:rPr>
      </w:pPr>
      <w:r w:rsidRPr="00A435CD">
        <w:rPr>
          <w:rFonts w:cs="Arial"/>
        </w:rPr>
        <w:t>*pozn: Možnost zasílání daňových dokladů na dvě e-mailové adresy</w:t>
      </w:r>
    </w:p>
    <w:p w14:paraId="1A886C00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7EA4056D" w14:textId="77777777" w:rsidR="002F353B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75712719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10F5D7B5" w14:textId="77777777" w:rsidR="002F353B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  <w:r w:rsidRPr="007831E8">
        <w:rPr>
          <w:rFonts w:cs="Arial"/>
          <w:sz w:val="22"/>
          <w:szCs w:val="22"/>
        </w:rPr>
        <w:t xml:space="preserve">Souhlasíme se zasíláním faktur (daňových dokladů) od dodavatele </w:t>
      </w:r>
      <w:r w:rsidR="00C805D3">
        <w:rPr>
          <w:rFonts w:cs="Arial"/>
          <w:sz w:val="22"/>
          <w:szCs w:val="22"/>
        </w:rPr>
        <w:t>EOP Distribuce</w:t>
      </w:r>
      <w:r>
        <w:rPr>
          <w:rFonts w:cs="Arial"/>
          <w:sz w:val="22"/>
          <w:szCs w:val="22"/>
        </w:rPr>
        <w:t xml:space="preserve">, a.s. </w:t>
      </w:r>
      <w:r w:rsidRPr="007831E8">
        <w:rPr>
          <w:rFonts w:cs="Arial"/>
          <w:sz w:val="22"/>
          <w:szCs w:val="22"/>
        </w:rPr>
        <w:t xml:space="preserve">v elektronické podobě. </w:t>
      </w:r>
    </w:p>
    <w:p w14:paraId="4260E457" w14:textId="77777777" w:rsidR="002F353B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1A24B02E" w14:textId="77777777" w:rsidR="002F353B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0C878EA2" w14:textId="77777777" w:rsidR="002F353B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47779FFD" w14:textId="77777777" w:rsidR="002F353B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53417D28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126B55FB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3ACE279F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11D2C366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  <w:r w:rsidRPr="007831E8">
        <w:rPr>
          <w:rFonts w:cs="Arial"/>
          <w:sz w:val="22"/>
          <w:szCs w:val="22"/>
        </w:rPr>
        <w:t>V……………………………..dne……………….       …………………………………………………</w:t>
      </w:r>
    </w:p>
    <w:p w14:paraId="5D9EE237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  <w:r w:rsidRPr="007831E8">
        <w:rPr>
          <w:rFonts w:cs="Arial"/>
          <w:sz w:val="22"/>
          <w:szCs w:val="22"/>
        </w:rPr>
        <w:t xml:space="preserve">                                                                                          razítko a podpis oprávněné osoby</w:t>
      </w:r>
    </w:p>
    <w:p w14:paraId="335940BB" w14:textId="77777777" w:rsidR="002F353B" w:rsidRPr="007831E8" w:rsidRDefault="002F353B" w:rsidP="002F353B">
      <w:pPr>
        <w:pStyle w:val="Zhlav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02151D3B" w14:textId="77777777" w:rsidR="002F353B" w:rsidRDefault="002F353B" w:rsidP="002F353B">
      <w:pPr>
        <w:pStyle w:val="eopTextzklad"/>
        <w:spacing w:after="0"/>
        <w:rPr>
          <w:rFonts w:cs="Arial"/>
        </w:rPr>
      </w:pPr>
    </w:p>
    <w:p w14:paraId="7F0F04FF" w14:textId="77777777" w:rsidR="002F353B" w:rsidRDefault="002F353B" w:rsidP="002F353B">
      <w:pPr>
        <w:pStyle w:val="eopTextzklad"/>
        <w:spacing w:after="0"/>
        <w:rPr>
          <w:rFonts w:cs="Arial"/>
        </w:rPr>
      </w:pPr>
    </w:p>
    <w:p w14:paraId="7E3F9D0D" w14:textId="77777777" w:rsidR="002F353B" w:rsidRDefault="002F353B" w:rsidP="002F353B">
      <w:pPr>
        <w:pStyle w:val="eopTextzklad"/>
        <w:spacing w:after="0"/>
        <w:rPr>
          <w:rFonts w:cs="Arial"/>
        </w:rPr>
      </w:pPr>
    </w:p>
    <w:p w14:paraId="6131C72C" w14:textId="77777777" w:rsidR="002F353B" w:rsidRDefault="002F353B" w:rsidP="002F353B">
      <w:pPr>
        <w:pStyle w:val="eopTextzklad"/>
        <w:spacing w:after="0"/>
        <w:rPr>
          <w:rFonts w:cs="Arial"/>
        </w:rPr>
      </w:pPr>
    </w:p>
    <w:p w14:paraId="79E8366C" w14:textId="1A675B34" w:rsidR="002F40A9" w:rsidRDefault="002F353B" w:rsidP="002F353B">
      <w:pPr>
        <w:pStyle w:val="eopTextzklad"/>
        <w:spacing w:after="0"/>
        <w:rPr>
          <w:rFonts w:cs="Arial"/>
          <w:b/>
          <w:i/>
        </w:rPr>
      </w:pPr>
      <w:r w:rsidRPr="005E2D37">
        <w:rPr>
          <w:rFonts w:cs="Arial"/>
          <w:b/>
          <w:i/>
        </w:rPr>
        <w:t>Změnu zasílací e-mailové adresy nám</w:t>
      </w:r>
      <w:r w:rsidR="00C805D3">
        <w:rPr>
          <w:rFonts w:cs="Arial"/>
          <w:b/>
          <w:i/>
        </w:rPr>
        <w:t>,</w:t>
      </w:r>
      <w:r w:rsidRPr="005E2D37">
        <w:rPr>
          <w:rFonts w:cs="Arial"/>
          <w:b/>
          <w:i/>
        </w:rPr>
        <w:t xml:space="preserve"> </w:t>
      </w:r>
      <w:r w:rsidR="00C805D3">
        <w:rPr>
          <w:rFonts w:cs="Arial"/>
          <w:b/>
          <w:i/>
        </w:rPr>
        <w:t xml:space="preserve">prosím, </w:t>
      </w:r>
      <w:r w:rsidRPr="005E2D37">
        <w:rPr>
          <w:rFonts w:cs="Arial"/>
          <w:b/>
          <w:i/>
        </w:rPr>
        <w:t>nepr</w:t>
      </w:r>
      <w:r>
        <w:rPr>
          <w:rFonts w:cs="Arial"/>
          <w:b/>
          <w:i/>
        </w:rPr>
        <w:t>odleně oznamte vyplněním tohoto formuláře</w:t>
      </w:r>
      <w:r w:rsidRPr="005E2D37">
        <w:rPr>
          <w:rFonts w:cs="Arial"/>
          <w:b/>
          <w:i/>
        </w:rPr>
        <w:t xml:space="preserve">. </w:t>
      </w:r>
    </w:p>
    <w:p w14:paraId="59EB2AC7" w14:textId="77777777" w:rsidR="00B53452" w:rsidRDefault="00B53452" w:rsidP="002F353B">
      <w:pPr>
        <w:pStyle w:val="eopTextzklad"/>
        <w:spacing w:after="0"/>
        <w:rPr>
          <w:rFonts w:cs="Arial"/>
          <w:i/>
        </w:rPr>
      </w:pPr>
    </w:p>
    <w:p w14:paraId="5D9B1578" w14:textId="3EA1A2B1" w:rsidR="0001594F" w:rsidRDefault="0001594F" w:rsidP="002F353B">
      <w:pPr>
        <w:pStyle w:val="eopTextzklad"/>
        <w:spacing w:after="0"/>
        <w:rPr>
          <w:rFonts w:cs="Arial"/>
          <w:i/>
        </w:rPr>
      </w:pPr>
      <w:r>
        <w:rPr>
          <w:rFonts w:cs="Arial"/>
          <w:i/>
        </w:rPr>
        <w:t>Děkujeme.</w:t>
      </w:r>
    </w:p>
    <w:p w14:paraId="51D10BF2" w14:textId="77777777" w:rsidR="00C31BBD" w:rsidRDefault="00C31BBD" w:rsidP="002F353B">
      <w:pPr>
        <w:pStyle w:val="eopTextzklad"/>
        <w:spacing w:after="0"/>
        <w:rPr>
          <w:rFonts w:cs="Arial"/>
          <w:i/>
        </w:rPr>
      </w:pPr>
    </w:p>
    <w:p w14:paraId="29B58577" w14:textId="77777777" w:rsidR="00D80939" w:rsidRPr="0001594F" w:rsidRDefault="00D80939" w:rsidP="002F353B">
      <w:pPr>
        <w:pStyle w:val="eopTextzklad"/>
        <w:spacing w:after="0"/>
        <w:rPr>
          <w:rFonts w:cs="Arial"/>
          <w:i/>
        </w:rPr>
      </w:pPr>
    </w:p>
    <w:p w14:paraId="219381C0" w14:textId="77777777" w:rsidR="00B2460F" w:rsidRDefault="00B2460F"/>
    <w:p w14:paraId="10708269" w14:textId="2CCC277B" w:rsidR="002F40A9" w:rsidRPr="00930326" w:rsidRDefault="00C31BBD">
      <w:pPr>
        <w:rPr>
          <w:i/>
          <w:iCs/>
          <w:color w:val="990033"/>
        </w:rPr>
      </w:pPr>
      <w:r w:rsidRPr="00930326">
        <w:rPr>
          <w:i/>
          <w:iCs/>
          <w:color w:val="990033"/>
        </w:rPr>
        <w:t>Vyplněný formulář zasílejte na níže uvedené obchodníky podle lokality Vašeho odběrného místa:</w:t>
      </w:r>
    </w:p>
    <w:p w14:paraId="15892CC8" w14:textId="77777777" w:rsidR="00C31BBD" w:rsidRPr="00930326" w:rsidRDefault="00C31BBD">
      <w:pPr>
        <w:rPr>
          <w:i/>
          <w:iCs/>
          <w:color w:val="990033"/>
        </w:rPr>
      </w:pPr>
    </w:p>
    <w:p w14:paraId="42C4F193" w14:textId="2ECB3998" w:rsidR="00D80939" w:rsidRPr="00930326" w:rsidRDefault="002F40A9" w:rsidP="002F40A9">
      <w:pPr>
        <w:spacing w:line="360" w:lineRule="auto"/>
        <w:rPr>
          <w:color w:val="990033"/>
        </w:rPr>
      </w:pPr>
      <w:r w:rsidRPr="00930326">
        <w:rPr>
          <w:color w:val="990033"/>
        </w:rPr>
        <w:t>HRADEC KRÁLOVÉ</w:t>
      </w:r>
      <w:r w:rsidR="00C31BBD" w:rsidRPr="00930326">
        <w:rPr>
          <w:color w:val="990033"/>
        </w:rPr>
        <w:t xml:space="preserve"> – Václav Nový – </w:t>
      </w:r>
      <w:hyperlink r:id="rId6" w:history="1">
        <w:r w:rsidR="00D80939" w:rsidRPr="00396307">
          <w:rPr>
            <w:rStyle w:val="Hypertextovodkaz"/>
          </w:rPr>
          <w:t>vnovy@eop.cz</w:t>
        </w:r>
      </w:hyperlink>
    </w:p>
    <w:p w14:paraId="1632DEEC" w14:textId="478A76DB" w:rsidR="002F40A9" w:rsidRDefault="00D80939" w:rsidP="002F40A9">
      <w:pPr>
        <w:spacing w:line="360" w:lineRule="auto"/>
        <w:rPr>
          <w:color w:val="990033"/>
        </w:rPr>
      </w:pPr>
      <w:r>
        <w:rPr>
          <w:color w:val="990033"/>
        </w:rPr>
        <w:t>P</w:t>
      </w:r>
      <w:r w:rsidR="002F40A9" w:rsidRPr="00930326">
        <w:rPr>
          <w:color w:val="990033"/>
        </w:rPr>
        <w:t>ARDUBICE</w:t>
      </w:r>
      <w:r w:rsidR="00C31BBD" w:rsidRPr="00930326">
        <w:rPr>
          <w:color w:val="990033"/>
        </w:rPr>
        <w:t xml:space="preserve"> – Renata Voženílková – </w:t>
      </w:r>
      <w:hyperlink r:id="rId7" w:history="1">
        <w:r w:rsidRPr="00396307">
          <w:rPr>
            <w:rStyle w:val="Hypertextovodkaz"/>
          </w:rPr>
          <w:t>rvozenilkova@eop.cz</w:t>
        </w:r>
      </w:hyperlink>
    </w:p>
    <w:p w14:paraId="0940B593" w14:textId="6DF7189D" w:rsidR="002F40A9" w:rsidRDefault="002F40A9" w:rsidP="002F40A9">
      <w:pPr>
        <w:spacing w:line="360" w:lineRule="auto"/>
        <w:rPr>
          <w:color w:val="990033"/>
        </w:rPr>
      </w:pPr>
      <w:r w:rsidRPr="00930326">
        <w:rPr>
          <w:color w:val="990033"/>
        </w:rPr>
        <w:t>CHRUDIM</w:t>
      </w:r>
      <w:r w:rsidR="00C31BBD" w:rsidRPr="00930326">
        <w:rPr>
          <w:color w:val="990033"/>
        </w:rPr>
        <w:t xml:space="preserve"> – Markéta Doležalová </w:t>
      </w:r>
      <w:r w:rsidR="00930326" w:rsidRPr="00930326">
        <w:rPr>
          <w:color w:val="990033"/>
        </w:rPr>
        <w:t>–</w:t>
      </w:r>
      <w:r w:rsidR="00C31BBD" w:rsidRPr="00930326">
        <w:rPr>
          <w:color w:val="990033"/>
        </w:rPr>
        <w:t xml:space="preserve"> </w:t>
      </w:r>
      <w:hyperlink r:id="rId8" w:history="1">
        <w:r w:rsidR="00D80939" w:rsidRPr="00396307">
          <w:rPr>
            <w:rStyle w:val="Hypertextovodkaz"/>
          </w:rPr>
          <w:t>mdolezalova@eop.cz</w:t>
        </w:r>
      </w:hyperlink>
    </w:p>
    <w:p w14:paraId="18A13AB7" w14:textId="77777777" w:rsidR="00D80939" w:rsidRPr="00930326" w:rsidRDefault="00D80939" w:rsidP="002F40A9">
      <w:pPr>
        <w:spacing w:line="360" w:lineRule="auto"/>
        <w:rPr>
          <w:color w:val="990033"/>
        </w:rPr>
      </w:pPr>
    </w:p>
    <w:p w14:paraId="5EBC2E67" w14:textId="77777777" w:rsidR="002F40A9" w:rsidRDefault="002F40A9"/>
    <w:sectPr w:rsidR="002F40A9" w:rsidSect="002F353B">
      <w:headerReference w:type="default" r:id="rId9"/>
      <w:footerReference w:type="default" r:id="rId10"/>
      <w:pgSz w:w="11906" w:h="16838"/>
      <w:pgMar w:top="1417" w:right="1417" w:bottom="1417" w:left="1417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5638" w14:textId="77777777" w:rsidR="00E655AB" w:rsidRDefault="00E655AB" w:rsidP="002F353B">
      <w:r>
        <w:separator/>
      </w:r>
    </w:p>
  </w:endnote>
  <w:endnote w:type="continuationSeparator" w:id="0">
    <w:p w14:paraId="7F3C1EA8" w14:textId="77777777" w:rsidR="00E655AB" w:rsidRDefault="00E655AB" w:rsidP="002F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9"/>
    </w:tblGrid>
    <w:tr w:rsidR="002F353B" w:rsidRPr="005240E3" w14:paraId="3C412975" w14:textId="77777777" w:rsidTr="00400C83">
      <w:trPr>
        <w:cantSplit/>
        <w:trHeight w:val="762"/>
      </w:trPr>
      <w:tc>
        <w:tcPr>
          <w:tcW w:w="10069" w:type="dxa"/>
        </w:tcPr>
        <w:p w14:paraId="33361144" w14:textId="77777777" w:rsidR="002F353B" w:rsidRPr="00C805D3" w:rsidRDefault="00C805D3" w:rsidP="00C805D3">
          <w:pPr>
            <w:pStyle w:val="FrameContents"/>
            <w:rPr>
              <w:rFonts w:cs="Arial"/>
              <w:color w:val="8D1B3D"/>
              <w:sz w:val="14"/>
              <w:szCs w:val="14"/>
            </w:rPr>
          </w:pPr>
          <w:r>
            <w:rPr>
              <w:rFonts w:cs="Arial"/>
              <w:b/>
              <w:bCs/>
              <w:color w:val="8D1B3D"/>
              <w:sz w:val="14"/>
              <w:szCs w:val="14"/>
            </w:rPr>
            <w:t xml:space="preserve">EOP Distribuce a.s. </w:t>
          </w:r>
          <w:r>
            <w:rPr>
              <w:rFonts w:cs="Arial"/>
              <w:color w:val="8D1B3D"/>
              <w:sz w:val="14"/>
              <w:szCs w:val="14"/>
            </w:rPr>
            <w:br/>
          </w:r>
          <w:r>
            <w:rPr>
              <w:rFonts w:cs="Arial"/>
              <w:color w:val="8D1B3D"/>
              <w:sz w:val="14"/>
              <w:szCs w:val="14"/>
              <w:lang w:val="en-US"/>
            </w:rPr>
            <w:t xml:space="preserve">IČO 288 00 621 | DIČ CZ28800621 | DATOVÁ SCHRÁNKA gvjsp6d | </w:t>
          </w:r>
          <w:r>
            <w:rPr>
              <w:rFonts w:cs="Arial"/>
              <w:color w:val="8D1B3D"/>
              <w:sz w:val="14"/>
              <w:szCs w:val="14"/>
            </w:rPr>
            <w:t xml:space="preserve">Opatovice nad Labem č.p. 478, 533 45 | +420 466 843 111 </w:t>
          </w:r>
          <w:hyperlink r:id="rId1" w:history="1">
            <w:r>
              <w:rPr>
                <w:rFonts w:cs="Arial"/>
                <w:color w:val="8D1B3D"/>
                <w:sz w:val="14"/>
                <w:szCs w:val="14"/>
              </w:rPr>
              <w:t>|</w:t>
            </w:r>
            <w:r w:rsidRPr="000119C3">
              <w:rPr>
                <w:rStyle w:val="Hypertextovodkaz"/>
                <w:rFonts w:cs="Arial"/>
                <w:sz w:val="14"/>
                <w:szCs w:val="14"/>
              </w:rPr>
              <w:t xml:space="preserve"> info@eop.cz</w:t>
            </w:r>
          </w:hyperlink>
          <w:r>
            <w:rPr>
              <w:rFonts w:cs="Arial"/>
              <w:color w:val="8D1B3D"/>
              <w:sz w:val="14"/>
              <w:szCs w:val="14"/>
            </w:rPr>
            <w:t xml:space="preserve">  | </w:t>
          </w:r>
          <w:hyperlink r:id="rId2" w:history="1">
            <w:r w:rsidRPr="0045236A">
              <w:rPr>
                <w:rStyle w:val="Hypertextovodkaz"/>
                <w:rFonts w:cs="Arial"/>
                <w:sz w:val="14"/>
                <w:szCs w:val="14"/>
              </w:rPr>
              <w:t>www.eop.cz</w:t>
            </w:r>
          </w:hyperlink>
          <w:r>
            <w:rPr>
              <w:rStyle w:val="Hypertextovodkaz"/>
              <w:rFonts w:cs="Arial"/>
              <w:sz w:val="14"/>
              <w:szCs w:val="14"/>
            </w:rPr>
            <w:t xml:space="preserve">.                 </w:t>
          </w:r>
          <w:r>
            <w:rPr>
              <w:rFonts w:cs="Arial"/>
              <w:color w:val="8D1B3D"/>
              <w:sz w:val="14"/>
              <w:szCs w:val="14"/>
            </w:rPr>
            <w:t>Společnost je zapsána v obchodním rejstříku vedeném Krajským soudem v Hradci Králové, v oddílu B., vložce 2940.</w:t>
          </w:r>
        </w:p>
      </w:tc>
    </w:tr>
  </w:tbl>
  <w:p w14:paraId="2AE0397C" w14:textId="77777777" w:rsidR="002F353B" w:rsidRDefault="002F353B">
    <w:pPr>
      <w:pStyle w:val="Zpat"/>
    </w:pPr>
  </w:p>
  <w:p w14:paraId="770A0490" w14:textId="77777777" w:rsidR="002F353B" w:rsidRDefault="002F35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2C33" w14:textId="77777777" w:rsidR="00E655AB" w:rsidRDefault="00E655AB" w:rsidP="002F353B">
      <w:r>
        <w:separator/>
      </w:r>
    </w:p>
  </w:footnote>
  <w:footnote w:type="continuationSeparator" w:id="0">
    <w:p w14:paraId="0D860B36" w14:textId="77777777" w:rsidR="00E655AB" w:rsidRDefault="00E655AB" w:rsidP="002F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0C52" w14:textId="1C3B3580" w:rsidR="002F353B" w:rsidRDefault="00F2085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802B5F" wp14:editId="2A430F01">
              <wp:simplePos x="0" y="0"/>
              <wp:positionH relativeFrom="column">
                <wp:posOffset>2633980</wp:posOffset>
              </wp:positionH>
              <wp:positionV relativeFrom="paragraph">
                <wp:posOffset>-97155</wp:posOffset>
              </wp:positionV>
              <wp:extent cx="3562350" cy="312420"/>
              <wp:effectExtent l="0" t="0" r="0" b="0"/>
              <wp:wrapNone/>
              <wp:docPr id="180440315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312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1AC20" w14:textId="1DE0AC01" w:rsidR="00F2085A" w:rsidRPr="00F2085A" w:rsidRDefault="00F2085A" w:rsidP="002E0CFA">
                          <w:pPr>
                            <w:ind w:left="1416" w:firstLine="708"/>
                            <w:rPr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A70860">
                            <w:rPr>
                              <w:b/>
                              <w:bCs/>
                              <w:color w:val="BFBFBF" w:themeColor="background1" w:themeShade="BF"/>
                              <w:sz w:val="24"/>
                              <w:szCs w:val="24"/>
                            </w:rPr>
                            <w:t>TEPLO</w:t>
                          </w:r>
                          <w:r w:rsidRPr="00F2085A">
                            <w:rPr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 BEZ STAROSTÍ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02B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07.4pt;margin-top:-7.65pt;width:280.5pt;height:2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hFKgIAAFQEAAAOAAAAZHJzL2Uyb0RvYy54bWysVNuO2yAQfa/Uf0C8N869rRVnlWaVqtJq&#10;d6Vstc8EQ4yEGQokdvr1HbBz6bZPVV/wwAxzOefgxV1ba3IUziswBR0NhpQIw6FUZl/Q7y+bD58o&#10;8YGZkmkwoqAn4end8v27RWNzMYYKdCkcwSTG540taBWCzbPM80rUzA/ACoNOCa5mAbdun5WONZi9&#10;1tl4OJxnDbjSOuDCezy975x0mfJLKXh4ktKLQHRBsbeQVpfWXVyz5YLle8dspXjfBvuHLmqmDBa9&#10;pLpngZGDU3+kqhV34EGGAYc6AykVF2kGnGY0fDPNtmJWpFkQHG8vMPn/l5Y/Hrf22ZHQfoEWCYyA&#10;NNbnHg/jPK10dfxipwT9COHpAptoA+F4OJnNx5MZujj6JqPxdJxwza63rfPhq4CaRKOgDmlJaLHj&#10;gw9YEUPPIbGYB63KjdI6baIUxFo7cmRIog6pR7zxW5Q2pCnoPLYRLxmI17vM2mCB60zRCu2u7Qfd&#10;QXnC+R100vCWbxQ2+cB8eGYOtYBzob7DEy5SAxaB3qKkAvfzb+cxHilCLyUNaqug/seBOUGJ/maQ&#10;vM+j6TSKMW2ms4+IF3G3nt2txxzqNeDkI3xJliczxgd9NqWD+hWfwSpWRRczHGsXNJzNdegUj8+I&#10;i9UqBaH8LAsPZmt5TB1BixS8tK/M2Z6ngAw/wlmFLH9DVxfbwb06BJAqcRkB7lDtcUfpJor7Zxbf&#10;xu0+RV1/BstfAAAA//8DAFBLAwQUAAYACAAAACEARnZBaOIAAAAKAQAADwAAAGRycy9kb3ducmV2&#10;LnhtbEyPzU7DMBCE70i8g7VIXFDrhDSUhjgVQkAlbjT8iJsbL0lEvI5iNwlvz3KC486OZr7Jt7Pt&#10;xIiDbx0piJcRCKTKmZZqBS/lw+IahA+ajO4coYJv9LAtTk9ynRk30TOO+1ALDiGfaQVNCH0mpa8a&#10;tNovXY/Ev083WB34HGppBj1xuO3kZRRdSatb4oZG93jXYPW1P1oFHxf1+5OfH1+nJE36+91Yrt9M&#10;qdT52Xx7AyLgHP7M8IvP6FAw08EdyXjRKVjFK0YPChZxmoBgx2adsnJQkCQbkEUu/08ofgAAAP//&#10;AwBQSwECLQAUAAYACAAAACEAtoM4kv4AAADhAQAAEwAAAAAAAAAAAAAAAAAAAAAAW0NvbnRlbnRf&#10;VHlwZXNdLnhtbFBLAQItABQABgAIAAAAIQA4/SH/1gAAAJQBAAALAAAAAAAAAAAAAAAAAC8BAABf&#10;cmVscy8ucmVsc1BLAQItABQABgAIAAAAIQDIqghFKgIAAFQEAAAOAAAAAAAAAAAAAAAAAC4CAABk&#10;cnMvZTJvRG9jLnhtbFBLAQItABQABgAIAAAAIQBGdkFo4gAAAAoBAAAPAAAAAAAAAAAAAAAAAIQE&#10;AABkcnMvZG93bnJldi54bWxQSwUGAAAAAAQABADzAAAAkwUAAAAA&#10;" fillcolor="white [3201]" stroked="f" strokeweight=".5pt">
              <v:textbox>
                <w:txbxContent>
                  <w:p w14:paraId="4FA1AC20" w14:textId="1DE0AC01" w:rsidR="00F2085A" w:rsidRPr="00F2085A" w:rsidRDefault="00F2085A" w:rsidP="002E0CFA">
                    <w:pPr>
                      <w:ind w:left="1416" w:firstLine="708"/>
                      <w:rPr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A70860">
                      <w:rPr>
                        <w:b/>
                        <w:bCs/>
                        <w:color w:val="BFBFBF" w:themeColor="background1" w:themeShade="BF"/>
                        <w:sz w:val="24"/>
                        <w:szCs w:val="24"/>
                      </w:rPr>
                      <w:t>TEPLO</w:t>
                    </w:r>
                    <w:r w:rsidRPr="00F2085A">
                      <w:rPr>
                        <w:color w:val="BFBFBF" w:themeColor="background1" w:themeShade="BF"/>
                        <w:sz w:val="24"/>
                        <w:szCs w:val="24"/>
                      </w:rPr>
                      <w:t xml:space="preserve"> BEZ STAROSTÍ</w:t>
                    </w:r>
                  </w:p>
                </w:txbxContent>
              </v:textbox>
            </v:shape>
          </w:pict>
        </mc:Fallback>
      </mc:AlternateContent>
    </w:r>
    <w:r w:rsidR="00460AC2" w:rsidRPr="001B442B">
      <w:rPr>
        <w:noProof/>
      </w:rPr>
      <w:drawing>
        <wp:anchor distT="0" distB="0" distL="114300" distR="114300" simplePos="0" relativeHeight="251655168" behindDoc="0" locked="0" layoutInCell="1" allowOverlap="1" wp14:anchorId="144BD317" wp14:editId="1915FB40">
          <wp:simplePos x="0" y="0"/>
          <wp:positionH relativeFrom="margin">
            <wp:posOffset>0</wp:posOffset>
          </wp:positionH>
          <wp:positionV relativeFrom="margin">
            <wp:posOffset>-546100</wp:posOffset>
          </wp:positionV>
          <wp:extent cx="2125980" cy="388620"/>
          <wp:effectExtent l="0" t="0" r="7620" b="0"/>
          <wp:wrapSquare wrapText="bothSides"/>
          <wp:docPr id="1" name="Obrázek 1" descr="R:\LOGO\EOP DISTRIBUCE\NOVÉ KOMPLET\EOP-Distribuce_logo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LOGO\EOP DISTRIBUCE\NOVÉ KOMPLET\EOP-Distribuce_logo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28" t="40641" r="12895" b="40127"/>
                  <a:stretch/>
                </pic:blipFill>
                <pic:spPr bwMode="auto">
                  <a:xfrm>
                    <a:off x="0" y="0"/>
                    <a:ext cx="21259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C3C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3B"/>
    <w:rsid w:val="00003B6F"/>
    <w:rsid w:val="00004C8D"/>
    <w:rsid w:val="0001594F"/>
    <w:rsid w:val="000166D6"/>
    <w:rsid w:val="00016DC1"/>
    <w:rsid w:val="00044D9B"/>
    <w:rsid w:val="00063ACF"/>
    <w:rsid w:val="00065692"/>
    <w:rsid w:val="0007495D"/>
    <w:rsid w:val="00094111"/>
    <w:rsid w:val="000949F8"/>
    <w:rsid w:val="00096A4D"/>
    <w:rsid w:val="00097737"/>
    <w:rsid w:val="000C33B4"/>
    <w:rsid w:val="000E2345"/>
    <w:rsid w:val="000F2840"/>
    <w:rsid w:val="000F3378"/>
    <w:rsid w:val="0013257A"/>
    <w:rsid w:val="00144D85"/>
    <w:rsid w:val="00152F71"/>
    <w:rsid w:val="00153C51"/>
    <w:rsid w:val="00161F86"/>
    <w:rsid w:val="001A552E"/>
    <w:rsid w:val="001B1F94"/>
    <w:rsid w:val="001F0272"/>
    <w:rsid w:val="00212E33"/>
    <w:rsid w:val="002271F4"/>
    <w:rsid w:val="0023547D"/>
    <w:rsid w:val="00274016"/>
    <w:rsid w:val="00283D42"/>
    <w:rsid w:val="002875AA"/>
    <w:rsid w:val="002C5410"/>
    <w:rsid w:val="002E0CFA"/>
    <w:rsid w:val="002F353B"/>
    <w:rsid w:val="002F40A9"/>
    <w:rsid w:val="003013EA"/>
    <w:rsid w:val="00324256"/>
    <w:rsid w:val="00343282"/>
    <w:rsid w:val="00355843"/>
    <w:rsid w:val="00362EF9"/>
    <w:rsid w:val="003A2AB9"/>
    <w:rsid w:val="00402B9F"/>
    <w:rsid w:val="004056E6"/>
    <w:rsid w:val="00405962"/>
    <w:rsid w:val="004108E5"/>
    <w:rsid w:val="004150D8"/>
    <w:rsid w:val="0041514B"/>
    <w:rsid w:val="00417169"/>
    <w:rsid w:val="004337EA"/>
    <w:rsid w:val="00460AC2"/>
    <w:rsid w:val="00464259"/>
    <w:rsid w:val="004901A8"/>
    <w:rsid w:val="004913A1"/>
    <w:rsid w:val="004B3F48"/>
    <w:rsid w:val="004C10BF"/>
    <w:rsid w:val="004C13AC"/>
    <w:rsid w:val="004D2397"/>
    <w:rsid w:val="00501AAE"/>
    <w:rsid w:val="00506AC6"/>
    <w:rsid w:val="0053783F"/>
    <w:rsid w:val="00542566"/>
    <w:rsid w:val="005728E2"/>
    <w:rsid w:val="00575B4A"/>
    <w:rsid w:val="00583242"/>
    <w:rsid w:val="00590ADE"/>
    <w:rsid w:val="005A2DD7"/>
    <w:rsid w:val="005A4BDE"/>
    <w:rsid w:val="005B4FEF"/>
    <w:rsid w:val="005E6F71"/>
    <w:rsid w:val="00623DCD"/>
    <w:rsid w:val="00631D34"/>
    <w:rsid w:val="00656673"/>
    <w:rsid w:val="00674545"/>
    <w:rsid w:val="006770A0"/>
    <w:rsid w:val="006D5C1C"/>
    <w:rsid w:val="006D76E5"/>
    <w:rsid w:val="006F35BC"/>
    <w:rsid w:val="007046A8"/>
    <w:rsid w:val="00710554"/>
    <w:rsid w:val="00735905"/>
    <w:rsid w:val="00791215"/>
    <w:rsid w:val="007C1D46"/>
    <w:rsid w:val="007C3624"/>
    <w:rsid w:val="0080324B"/>
    <w:rsid w:val="0082431B"/>
    <w:rsid w:val="008458B5"/>
    <w:rsid w:val="00850D8E"/>
    <w:rsid w:val="00860DD2"/>
    <w:rsid w:val="00887102"/>
    <w:rsid w:val="008A7B7E"/>
    <w:rsid w:val="008C0EE9"/>
    <w:rsid w:val="008C1440"/>
    <w:rsid w:val="008C4E16"/>
    <w:rsid w:val="008C60D8"/>
    <w:rsid w:val="008F62DB"/>
    <w:rsid w:val="0092168A"/>
    <w:rsid w:val="00930326"/>
    <w:rsid w:val="009544D1"/>
    <w:rsid w:val="00956D69"/>
    <w:rsid w:val="00970EDF"/>
    <w:rsid w:val="009A2EED"/>
    <w:rsid w:val="009B5836"/>
    <w:rsid w:val="009C0DA0"/>
    <w:rsid w:val="009D6FAC"/>
    <w:rsid w:val="00A01833"/>
    <w:rsid w:val="00A435CD"/>
    <w:rsid w:val="00A52496"/>
    <w:rsid w:val="00A52839"/>
    <w:rsid w:val="00A70860"/>
    <w:rsid w:val="00AD5417"/>
    <w:rsid w:val="00AE4862"/>
    <w:rsid w:val="00B20D1F"/>
    <w:rsid w:val="00B2460F"/>
    <w:rsid w:val="00B47F4B"/>
    <w:rsid w:val="00B53452"/>
    <w:rsid w:val="00B64FCD"/>
    <w:rsid w:val="00B809DE"/>
    <w:rsid w:val="00B82674"/>
    <w:rsid w:val="00B84B39"/>
    <w:rsid w:val="00B9206B"/>
    <w:rsid w:val="00BC12A9"/>
    <w:rsid w:val="00BC3BED"/>
    <w:rsid w:val="00BF36E9"/>
    <w:rsid w:val="00C073A8"/>
    <w:rsid w:val="00C233D7"/>
    <w:rsid w:val="00C31BBD"/>
    <w:rsid w:val="00C41A16"/>
    <w:rsid w:val="00C77B15"/>
    <w:rsid w:val="00C805D3"/>
    <w:rsid w:val="00CA2206"/>
    <w:rsid w:val="00CB5C3C"/>
    <w:rsid w:val="00CD0540"/>
    <w:rsid w:val="00CE3B24"/>
    <w:rsid w:val="00D80939"/>
    <w:rsid w:val="00D8137A"/>
    <w:rsid w:val="00DA5B0A"/>
    <w:rsid w:val="00DB77D9"/>
    <w:rsid w:val="00E01EB5"/>
    <w:rsid w:val="00E04FCF"/>
    <w:rsid w:val="00E32588"/>
    <w:rsid w:val="00E377CE"/>
    <w:rsid w:val="00E62810"/>
    <w:rsid w:val="00E655AB"/>
    <w:rsid w:val="00E66290"/>
    <w:rsid w:val="00E84720"/>
    <w:rsid w:val="00E86181"/>
    <w:rsid w:val="00EB305B"/>
    <w:rsid w:val="00EC2F68"/>
    <w:rsid w:val="00ED5CED"/>
    <w:rsid w:val="00EF0C43"/>
    <w:rsid w:val="00F2085A"/>
    <w:rsid w:val="00F24742"/>
    <w:rsid w:val="00F40092"/>
    <w:rsid w:val="00FB0082"/>
    <w:rsid w:val="00FD2B99"/>
    <w:rsid w:val="00FD7B5D"/>
    <w:rsid w:val="00FF6100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6345B"/>
  <w15:docId w15:val="{F1DED2AF-8BA2-4AEB-9B3D-69A7C233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53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F3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353B"/>
  </w:style>
  <w:style w:type="paragraph" w:styleId="Zpat">
    <w:name w:val="footer"/>
    <w:basedOn w:val="Normln"/>
    <w:link w:val="ZpatChar"/>
    <w:uiPriority w:val="99"/>
    <w:unhideWhenUsed/>
    <w:rsid w:val="002F3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353B"/>
  </w:style>
  <w:style w:type="paragraph" w:styleId="Textbubliny">
    <w:name w:val="Balloon Text"/>
    <w:basedOn w:val="Normln"/>
    <w:link w:val="TextbublinyChar"/>
    <w:uiPriority w:val="99"/>
    <w:semiHidden/>
    <w:unhideWhenUsed/>
    <w:rsid w:val="002F35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53B"/>
    <w:rPr>
      <w:rFonts w:ascii="Tahoma" w:hAnsi="Tahoma" w:cs="Tahoma"/>
      <w:sz w:val="16"/>
      <w:szCs w:val="16"/>
    </w:rPr>
  </w:style>
  <w:style w:type="paragraph" w:customStyle="1" w:styleId="eopTextzklad">
    <w:name w:val="eop_Text_základ"/>
    <w:basedOn w:val="Normln"/>
    <w:rsid w:val="002F353B"/>
    <w:pPr>
      <w:spacing w:after="240"/>
      <w:jc w:val="both"/>
    </w:pPr>
  </w:style>
  <w:style w:type="paragraph" w:customStyle="1" w:styleId="zzZpat">
    <w:name w:val="zz_Zápatí"/>
    <w:basedOn w:val="Normln"/>
    <w:next w:val="zzZpatinormal"/>
    <w:rsid w:val="002F353B"/>
    <w:pPr>
      <w:spacing w:before="180" w:after="60"/>
    </w:pPr>
    <w:rPr>
      <w:sz w:val="18"/>
    </w:rPr>
  </w:style>
  <w:style w:type="paragraph" w:customStyle="1" w:styleId="zzZpatinormal">
    <w:name w:val="zz_Zápati_normal"/>
    <w:basedOn w:val="Normln"/>
    <w:rsid w:val="002F353B"/>
    <w:rPr>
      <w:snapToGrid w:val="0"/>
      <w:position w:val="-8"/>
      <w:sz w:val="18"/>
    </w:rPr>
  </w:style>
  <w:style w:type="paragraph" w:customStyle="1" w:styleId="FrameContents">
    <w:name w:val="Frame Contents"/>
    <w:basedOn w:val="Normln"/>
    <w:qFormat/>
    <w:rsid w:val="00C805D3"/>
    <w:rPr>
      <w:rFonts w:ascii="Calibri" w:hAnsi="Calibri"/>
      <w:color w:val="00000A"/>
    </w:rPr>
  </w:style>
  <w:style w:type="character" w:styleId="Hypertextovodkaz">
    <w:name w:val="Hyperlink"/>
    <w:basedOn w:val="Standardnpsmoodstavce"/>
    <w:unhideWhenUsed/>
    <w:rsid w:val="00C805D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7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lezalova@eop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vozenilkova@eop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ovy@eop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op.cz" TargetMode="External"/><Relationship Id="rId1" Type="http://schemas.openxmlformats.org/officeDocument/2006/relationships/hyperlink" Target="mailto:|%20info@e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Čipera Karel Ing.</dc:creator>
  <cp:lastModifiedBy>Doležalová Markéta</cp:lastModifiedBy>
  <cp:revision>3</cp:revision>
  <cp:lastPrinted>2025-03-12T08:48:00Z</cp:lastPrinted>
  <dcterms:created xsi:type="dcterms:W3CDTF">2025-06-10T12:41:00Z</dcterms:created>
  <dcterms:modified xsi:type="dcterms:W3CDTF">2025-06-11T07:58:00Z</dcterms:modified>
</cp:coreProperties>
</file>